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C6" w:rsidRDefault="00850519" w:rsidP="001F3E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0519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6D25C8" w:rsidRPr="006D25C8">
        <w:rPr>
          <w:rFonts w:ascii="Times New Roman" w:hAnsi="Times New Roman" w:cs="Times New Roman"/>
          <w:b/>
          <w:u w:val="single"/>
        </w:rPr>
        <w:t>Kryteria oceny rozprawki</w:t>
      </w:r>
      <w:r w:rsidR="00724F4E">
        <w:rPr>
          <w:rFonts w:ascii="Times New Roman" w:hAnsi="Times New Roman" w:cs="Times New Roman"/>
          <w:b/>
          <w:u w:val="single"/>
        </w:rPr>
        <w:t>/przemówienia/ reportaż</w:t>
      </w:r>
      <w:r w:rsidR="001B495B">
        <w:rPr>
          <w:rFonts w:ascii="Times New Roman" w:hAnsi="Times New Roman" w:cs="Times New Roman"/>
          <w:b/>
          <w:u w:val="single"/>
        </w:rPr>
        <w:t>u</w:t>
      </w:r>
      <w:r w:rsidR="006D25C8" w:rsidRPr="006D25C8">
        <w:rPr>
          <w:rFonts w:ascii="Times New Roman" w:hAnsi="Times New Roman" w:cs="Times New Roman"/>
          <w:b/>
          <w:u w:val="single"/>
        </w:rPr>
        <w:t>:</w:t>
      </w:r>
    </w:p>
    <w:p w:rsidR="006D25C8" w:rsidRPr="001F3EC6" w:rsidRDefault="006D25C8" w:rsidP="001F3E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 Realizacja tematu:</w:t>
      </w:r>
    </w:p>
    <w:tbl>
      <w:tblPr>
        <w:tblStyle w:val="Tabela-Siatka"/>
        <w:tblW w:w="0" w:type="auto"/>
        <w:tblLook w:val="04A0"/>
      </w:tblPr>
      <w:tblGrid>
        <w:gridCol w:w="2376"/>
        <w:gridCol w:w="8230"/>
      </w:tblGrid>
      <w:tr w:rsidR="006D25C8" w:rsidTr="006D25C8">
        <w:tc>
          <w:tcPr>
            <w:tcW w:w="2376" w:type="dxa"/>
          </w:tcPr>
          <w:p w:rsidR="006D25C8" w:rsidRDefault="006D25C8" w:rsidP="001F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2pkt.</w:t>
            </w:r>
          </w:p>
        </w:tc>
        <w:tc>
          <w:tcPr>
            <w:tcW w:w="8230" w:type="dxa"/>
          </w:tcPr>
          <w:p w:rsidR="006D25C8" w:rsidRPr="00071703" w:rsidRDefault="006D25C8" w:rsidP="00071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Forma wypowiedzi zgodna z formą wskazaną w poleceniu. </w:t>
            </w:r>
            <w:r w:rsidR="00071703"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elementy polecenia uwzględnione. Wypowiedź w całości dotyczy problemu wskazanego w poleceniu</w:t>
            </w:r>
          </w:p>
        </w:tc>
      </w:tr>
      <w:tr w:rsidR="006D25C8" w:rsidTr="006D25C8">
        <w:tc>
          <w:tcPr>
            <w:tcW w:w="2376" w:type="dxa"/>
          </w:tcPr>
          <w:p w:rsidR="00071703" w:rsidRDefault="00071703" w:rsidP="00071703">
            <w:pPr>
              <w:rPr>
                <w:rFonts w:ascii="Times New Roman" w:hAnsi="Times New Roman" w:cs="Times New Roman"/>
                <w:b/>
              </w:rPr>
            </w:pPr>
          </w:p>
          <w:p w:rsidR="006D25C8" w:rsidRPr="00071703" w:rsidRDefault="00071703" w:rsidP="00071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25C8" w:rsidRPr="00071703">
              <w:rPr>
                <w:rFonts w:ascii="Times New Roman" w:hAnsi="Times New Roman" w:cs="Times New Roman"/>
                <w:b/>
              </w:rPr>
              <w:t>pkt.</w:t>
            </w:r>
          </w:p>
        </w:tc>
        <w:tc>
          <w:tcPr>
            <w:tcW w:w="8230" w:type="dxa"/>
          </w:tcPr>
          <w:p w:rsidR="006D25C8" w:rsidRPr="00071703" w:rsidRDefault="006D25C8" w:rsidP="00071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Forma wypowiedzi zgodna z formą wskazaną w polec</w:t>
            </w:r>
            <w:r w:rsidR="00071703"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eniu. 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Nieuwzględniony jeden element polecenia (inny niż forma).   </w:t>
            </w:r>
          </w:p>
          <w:p w:rsidR="006D25C8" w:rsidRPr="00071703" w:rsidRDefault="006D25C8" w:rsidP="006D25C8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ORAZ/LUB </w:t>
            </w:r>
          </w:p>
          <w:p w:rsidR="006D25C8" w:rsidRPr="00071703" w:rsidRDefault="006D25C8" w:rsidP="00071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W pracy występują fragmenty niedotyczące problemu wskazanego w poleceniu.</w:t>
            </w:r>
          </w:p>
        </w:tc>
      </w:tr>
      <w:tr w:rsidR="006D25C8" w:rsidRPr="006D25C8" w:rsidTr="006D25C8">
        <w:tc>
          <w:tcPr>
            <w:tcW w:w="2376" w:type="dxa"/>
          </w:tcPr>
          <w:p w:rsidR="006D25C8" w:rsidRDefault="006D25C8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pkt.</w:t>
            </w:r>
          </w:p>
        </w:tc>
        <w:tc>
          <w:tcPr>
            <w:tcW w:w="8230" w:type="dxa"/>
          </w:tcPr>
          <w:p w:rsidR="006D25C8" w:rsidRPr="00071703" w:rsidRDefault="006D25C8" w:rsidP="00071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Forma wypowiedzi niezgodna z formą wskazaną w poleceniu. </w:t>
            </w:r>
          </w:p>
          <w:p w:rsidR="006D25C8" w:rsidRPr="00071703" w:rsidRDefault="006D25C8" w:rsidP="006D25C8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ALBO </w:t>
            </w:r>
          </w:p>
          <w:p w:rsidR="006D25C8" w:rsidRPr="00071703" w:rsidRDefault="006D25C8" w:rsidP="00071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Nieuwzględnione co najmniej dwa elementy polecenia (inne niż forma).</w:t>
            </w:r>
          </w:p>
        </w:tc>
      </w:tr>
    </w:tbl>
    <w:p w:rsidR="006D25C8" w:rsidRPr="001F3EC6" w:rsidRDefault="006D25C8" w:rsidP="001F3EC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1F3EC6">
        <w:rPr>
          <w:rFonts w:ascii="Times New Roman" w:hAnsi="Times New Roman" w:cs="Times New Roman"/>
          <w:b/>
          <w:i/>
          <w:sz w:val="16"/>
          <w:szCs w:val="16"/>
          <w:u w:val="single"/>
        </w:rPr>
        <w:t>Uwaga</w:t>
      </w:r>
      <w:r w:rsidRPr="001F3EC6">
        <w:rPr>
          <w:rFonts w:ascii="Times New Roman" w:hAnsi="Times New Roman" w:cs="Times New Roman"/>
          <w:b/>
          <w:i/>
          <w:sz w:val="16"/>
          <w:szCs w:val="16"/>
        </w:rPr>
        <w:t>: jeżeli za wypowiedź przyznano 0 pkt. w kryterium Realizacja tematu wypowiedzi, we wszystkich pozostałych kryteriach przyznaje się 0 pkt.</w:t>
      </w:r>
    </w:p>
    <w:p w:rsidR="006D25C8" w:rsidRDefault="006D25C8" w:rsidP="001F3E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Elementy retoryczne</w:t>
      </w:r>
    </w:p>
    <w:tbl>
      <w:tblPr>
        <w:tblStyle w:val="Tabela-Siatka"/>
        <w:tblW w:w="0" w:type="auto"/>
        <w:tblLook w:val="04A0"/>
      </w:tblPr>
      <w:tblGrid>
        <w:gridCol w:w="959"/>
        <w:gridCol w:w="9647"/>
      </w:tblGrid>
      <w:tr w:rsidR="006D25C8" w:rsidTr="00C608F3">
        <w:tc>
          <w:tcPr>
            <w:tcW w:w="959" w:type="dxa"/>
          </w:tcPr>
          <w:p w:rsidR="006D25C8" w:rsidRDefault="006D25C8" w:rsidP="001F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9647" w:type="dxa"/>
          </w:tcPr>
          <w:p w:rsidR="006D25C8" w:rsidRPr="00071703" w:rsidRDefault="001F3E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Pogłębiona</w:t>
            </w:r>
            <w:r w:rsidR="00071703" w:rsidRPr="00071703">
              <w:rPr>
                <w:rFonts w:ascii="Times New Roman" w:hAnsi="Times New Roman" w:cs="Times New Roman"/>
                <w:sz w:val="18"/>
                <w:szCs w:val="18"/>
              </w:rPr>
              <w:t>, wnikliwa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argumentacja, a</w:t>
            </w:r>
            <w:r w:rsidR="006D25C8" w:rsidRPr="00071703">
              <w:rPr>
                <w:rFonts w:ascii="Times New Roman" w:hAnsi="Times New Roman" w:cs="Times New Roman"/>
                <w:sz w:val="18"/>
                <w:szCs w:val="18"/>
              </w:rPr>
              <w:t>rgumenty odwoł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ujące się np. do faktów, logiki ( emocji) </w:t>
            </w:r>
            <w:r w:rsidR="006D25C8" w:rsidRPr="00071703">
              <w:rPr>
                <w:rFonts w:ascii="Times New Roman" w:hAnsi="Times New Roman" w:cs="Times New Roman"/>
                <w:sz w:val="18"/>
                <w:szCs w:val="18"/>
              </w:rPr>
              <w:t>, zilustrowane odpowiednimi przykładami ORAZ/LUB wykorzystanie przykładów w funkcji argumentacyjnej. Argumenty/przykłady uporządkowane, np. zhierarchizowane.</w:t>
            </w:r>
          </w:p>
        </w:tc>
      </w:tr>
      <w:tr w:rsidR="006D25C8" w:rsidTr="00C608F3">
        <w:tc>
          <w:tcPr>
            <w:tcW w:w="959" w:type="dxa"/>
          </w:tcPr>
          <w:p w:rsidR="006D25C8" w:rsidRDefault="006D25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9647" w:type="dxa"/>
          </w:tcPr>
          <w:p w:rsidR="006D25C8" w:rsidRPr="00071703" w:rsidRDefault="006D2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Praca spełnia wszystkie wymagania na 3 </w:t>
            </w:r>
            <w:proofErr w:type="spellStart"/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i niektóre na 5 pkt.</w:t>
            </w:r>
          </w:p>
        </w:tc>
      </w:tr>
      <w:tr w:rsidR="006D25C8" w:rsidTr="00C608F3">
        <w:tc>
          <w:tcPr>
            <w:tcW w:w="959" w:type="dxa"/>
          </w:tcPr>
          <w:p w:rsidR="006D25C8" w:rsidRDefault="006D25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pkt.</w:t>
            </w:r>
          </w:p>
        </w:tc>
        <w:tc>
          <w:tcPr>
            <w:tcW w:w="9647" w:type="dxa"/>
          </w:tcPr>
          <w:p w:rsidR="006D25C8" w:rsidRPr="00071703" w:rsidRDefault="006D2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Powierzchowna argumentacja;</w:t>
            </w:r>
            <w:r w:rsidR="001F3EC6"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w wypowiedzi brak wnikliwości, n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iektóre argumenty zilustrowane odpowiednimi przykładami ORAZ/LUB wykorzystanie przykładów w funkcji argumentacyjnej.  Argumenty/przykłady częściowo uporządkowane.</w:t>
            </w:r>
          </w:p>
        </w:tc>
      </w:tr>
      <w:tr w:rsidR="006D25C8" w:rsidTr="00C608F3">
        <w:tc>
          <w:tcPr>
            <w:tcW w:w="959" w:type="dxa"/>
          </w:tcPr>
          <w:p w:rsidR="006D25C8" w:rsidRDefault="006D25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9647" w:type="dxa"/>
          </w:tcPr>
          <w:p w:rsidR="006D25C8" w:rsidRPr="00071703" w:rsidRDefault="006D2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Praca spełnia wszystkie wymagania na 1 </w:t>
            </w:r>
            <w:proofErr w:type="spellStart"/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i niektóre na 3 </w:t>
            </w:r>
            <w:proofErr w:type="spellStart"/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6D25C8" w:rsidTr="00C608F3">
        <w:tc>
          <w:tcPr>
            <w:tcW w:w="959" w:type="dxa"/>
          </w:tcPr>
          <w:p w:rsidR="006D25C8" w:rsidRDefault="006D25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9647" w:type="dxa"/>
          </w:tcPr>
          <w:p w:rsidR="006D25C8" w:rsidRPr="00071703" w:rsidRDefault="001F3E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Podjęta próba argumentowania, o</w:t>
            </w:r>
            <w:r w:rsidR="006D25C8" w:rsidRPr="00071703">
              <w:rPr>
                <w:rFonts w:ascii="Times New Roman" w:hAnsi="Times New Roman" w:cs="Times New Roman"/>
                <w:sz w:val="18"/>
                <w:szCs w:val="18"/>
              </w:rPr>
              <w:t>graniczenie do wyliczenia powierzchownie omówionych przykładów, powiązanych z problemem określonym w temacie</w:t>
            </w:r>
          </w:p>
        </w:tc>
      </w:tr>
      <w:tr w:rsidR="006D25C8" w:rsidTr="00C608F3">
        <w:tc>
          <w:tcPr>
            <w:tcW w:w="959" w:type="dxa"/>
          </w:tcPr>
          <w:p w:rsidR="006D25C8" w:rsidRDefault="006D25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9647" w:type="dxa"/>
          </w:tcPr>
          <w:p w:rsidR="006D25C8" w:rsidRPr="00071703" w:rsidRDefault="006D2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Praca nie spełnia co najmniej jednego wymagania określonego na 1 </w:t>
            </w:r>
            <w:proofErr w:type="spellStart"/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</w:tbl>
    <w:p w:rsidR="001F3EC6" w:rsidRDefault="001F3EC6" w:rsidP="001F3EC6">
      <w:pPr>
        <w:spacing w:after="0" w:line="240" w:lineRule="auto"/>
        <w:rPr>
          <w:rFonts w:ascii="Times New Roman" w:hAnsi="Times New Roman" w:cs="Times New Roman"/>
          <w:b/>
        </w:rPr>
      </w:pPr>
    </w:p>
    <w:p w:rsidR="006D25C8" w:rsidRDefault="001F3EC6" w:rsidP="001F3E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Kompetencje literackie i kulturowe</w:t>
      </w:r>
    </w:p>
    <w:tbl>
      <w:tblPr>
        <w:tblStyle w:val="Tabela-Siatka"/>
        <w:tblW w:w="0" w:type="auto"/>
        <w:tblLook w:val="04A0"/>
      </w:tblPr>
      <w:tblGrid>
        <w:gridCol w:w="817"/>
        <w:gridCol w:w="9789"/>
      </w:tblGrid>
      <w:tr w:rsidR="001F3EC6" w:rsidTr="00C608F3">
        <w:tc>
          <w:tcPr>
            <w:tcW w:w="817" w:type="dxa"/>
          </w:tcPr>
          <w:p w:rsidR="001F3EC6" w:rsidRDefault="001F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9789" w:type="dxa"/>
          </w:tcPr>
          <w:p w:rsidR="001F3EC6" w:rsidRPr="001F3EC6" w:rsidRDefault="001F3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Funkcjonalne wykorzystanie znajomości lektury obowiązkowej wskazanej w poleceniu (oraz innego tekstu literackiego lub tekstu kultury, jeżeli polecenie tego wymaga).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>Poprawność rzeczowa</w:t>
            </w:r>
          </w:p>
        </w:tc>
      </w:tr>
      <w:tr w:rsidR="001F3EC6" w:rsidTr="00C608F3">
        <w:tc>
          <w:tcPr>
            <w:tcW w:w="817" w:type="dxa"/>
          </w:tcPr>
          <w:p w:rsidR="001F3EC6" w:rsidRDefault="001F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9789" w:type="dxa"/>
          </w:tcPr>
          <w:p w:rsidR="001F3EC6" w:rsidRPr="001F3EC6" w:rsidRDefault="001F3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Funkcjonalne wykorzystanie znajomości lektury obowiązkowej wskazanej w poleceniu (oraz częściowo funkcjonalne wykorzystanie innego tekstu literackiego lub tekstu kultury, jeżeli polecenie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tego wymaga). </w:t>
            </w: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 xml:space="preserve"> Dopuszczalne 1–2 błędy rzeczowe</w:t>
            </w:r>
          </w:p>
        </w:tc>
      </w:tr>
      <w:tr w:rsidR="001F3EC6" w:rsidTr="00C608F3">
        <w:tc>
          <w:tcPr>
            <w:tcW w:w="817" w:type="dxa"/>
          </w:tcPr>
          <w:p w:rsidR="001F3EC6" w:rsidRDefault="001F3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9789" w:type="dxa"/>
          </w:tcPr>
          <w:p w:rsidR="001F3EC6" w:rsidRPr="001F3EC6" w:rsidRDefault="001F3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C6">
              <w:rPr>
                <w:rFonts w:ascii="Times New Roman" w:hAnsi="Times New Roman" w:cs="Times New Roman"/>
                <w:sz w:val="20"/>
                <w:szCs w:val="20"/>
              </w:rPr>
              <w:t>Praca nie spełnia co najmniej jednego wymagania określonego na 1 pkt.</w:t>
            </w:r>
          </w:p>
        </w:tc>
      </w:tr>
    </w:tbl>
    <w:p w:rsidR="00071703" w:rsidRDefault="00071703" w:rsidP="00071703">
      <w:pPr>
        <w:spacing w:after="0" w:line="240" w:lineRule="auto"/>
        <w:rPr>
          <w:rFonts w:ascii="Times New Roman" w:hAnsi="Times New Roman" w:cs="Times New Roman"/>
          <w:b/>
        </w:rPr>
      </w:pPr>
    </w:p>
    <w:p w:rsidR="001F3EC6" w:rsidRDefault="001F3EC6" w:rsidP="000717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Kompozycja tekstu</w:t>
      </w:r>
    </w:p>
    <w:tbl>
      <w:tblPr>
        <w:tblStyle w:val="Tabela-Siatka"/>
        <w:tblW w:w="0" w:type="auto"/>
        <w:tblLook w:val="04A0"/>
      </w:tblPr>
      <w:tblGrid>
        <w:gridCol w:w="959"/>
        <w:gridCol w:w="9647"/>
      </w:tblGrid>
      <w:tr w:rsidR="001F3EC6" w:rsidRPr="001F3EC6" w:rsidTr="00C608F3">
        <w:tc>
          <w:tcPr>
            <w:tcW w:w="959" w:type="dxa"/>
          </w:tcPr>
          <w:p w:rsidR="001F3EC6" w:rsidRDefault="001F3EC6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9647" w:type="dxa"/>
          </w:tcPr>
          <w:p w:rsidR="001F3EC6" w:rsidRPr="00071703" w:rsidRDefault="001F3EC6" w:rsidP="00C60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Graficznie wyodrębnione akapity</w:t>
            </w:r>
            <w:r w:rsidR="00C608F3"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( wstęp, rozwinięcie, każdy argument/nowa myśl, zakończenie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="00C608F3"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Praca </w:t>
            </w:r>
            <w:r w:rsidR="00C608F3" w:rsidRPr="00071703">
              <w:rPr>
                <w:rFonts w:ascii="Times New Roman" w:hAnsi="Times New Roman" w:cs="Times New Roman"/>
                <w:b/>
                <w:sz w:val="18"/>
                <w:szCs w:val="18"/>
              </w:rPr>
              <w:t>spójna</w:t>
            </w:r>
            <w:r w:rsidR="00C608F3"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608F3" w:rsidRPr="00071703">
              <w:rPr>
                <w:rFonts w:ascii="Times New Roman" w:hAnsi="Times New Roman" w:cs="Times New Roman"/>
                <w:b/>
                <w:sz w:val="18"/>
                <w:szCs w:val="18"/>
              </w:rPr>
              <w:t>logicznie uporządkowana</w:t>
            </w:r>
            <w:r w:rsidR="00C608F3" w:rsidRPr="000717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F3" w:rsidRPr="00071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Dopuszczal</w:t>
            </w:r>
            <w:r w:rsidR="00C608F3" w:rsidRPr="00071703">
              <w:rPr>
                <w:rFonts w:ascii="Times New Roman" w:hAnsi="Times New Roman" w:cs="Times New Roman"/>
                <w:sz w:val="18"/>
                <w:szCs w:val="18"/>
              </w:rPr>
              <w:t>na 1 usterka w jednym z podkreślonych aspektów</w:t>
            </w:r>
          </w:p>
        </w:tc>
      </w:tr>
      <w:tr w:rsidR="001F3EC6" w:rsidRPr="001F3EC6" w:rsidTr="00C608F3">
        <w:tc>
          <w:tcPr>
            <w:tcW w:w="959" w:type="dxa"/>
          </w:tcPr>
          <w:p w:rsidR="001F3EC6" w:rsidRDefault="001F3EC6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9647" w:type="dxa"/>
          </w:tcPr>
          <w:p w:rsidR="001F3EC6" w:rsidRPr="00071703" w:rsidRDefault="00C608F3" w:rsidP="00F12C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Jak wyżej , d</w:t>
            </w:r>
            <w:r w:rsidR="001F3EC6" w:rsidRPr="00071703">
              <w:rPr>
                <w:rFonts w:ascii="Times New Roman" w:hAnsi="Times New Roman" w:cs="Times New Roman"/>
                <w:sz w:val="18"/>
                <w:szCs w:val="18"/>
              </w:rPr>
              <w:t>opuszczalne łącznie 2–3 usterki w zakresie spójności ORAZ/ALBO logiki wypowiedzi.</w:t>
            </w:r>
          </w:p>
        </w:tc>
      </w:tr>
      <w:tr w:rsidR="001F3EC6" w:rsidRPr="001F3EC6" w:rsidTr="00C608F3">
        <w:tc>
          <w:tcPr>
            <w:tcW w:w="959" w:type="dxa"/>
          </w:tcPr>
          <w:p w:rsidR="001F3EC6" w:rsidRDefault="001F3EC6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9647" w:type="dxa"/>
          </w:tcPr>
          <w:p w:rsidR="001F3EC6" w:rsidRPr="00071703" w:rsidRDefault="00C608F3" w:rsidP="00F12C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703">
              <w:rPr>
                <w:rFonts w:ascii="Times New Roman" w:hAnsi="Times New Roman" w:cs="Times New Roman"/>
                <w:sz w:val="18"/>
                <w:szCs w:val="18"/>
              </w:rPr>
              <w:t>Praca nie spełnia co najmniej jednego wymagania określonego na 1 pkt.</w:t>
            </w:r>
          </w:p>
        </w:tc>
      </w:tr>
    </w:tbl>
    <w:p w:rsidR="00071703" w:rsidRDefault="00071703" w:rsidP="00071703">
      <w:pPr>
        <w:spacing w:after="0" w:line="240" w:lineRule="auto"/>
        <w:rPr>
          <w:rFonts w:ascii="Times New Roman" w:hAnsi="Times New Roman" w:cs="Times New Roman"/>
          <w:b/>
        </w:rPr>
      </w:pPr>
    </w:p>
    <w:p w:rsidR="00C608F3" w:rsidRDefault="00C608F3" w:rsidP="000717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Styl</w:t>
      </w:r>
    </w:p>
    <w:tbl>
      <w:tblPr>
        <w:tblStyle w:val="Tabela-Siatka"/>
        <w:tblW w:w="0" w:type="auto"/>
        <w:tblLook w:val="04A0"/>
      </w:tblPr>
      <w:tblGrid>
        <w:gridCol w:w="959"/>
        <w:gridCol w:w="9647"/>
      </w:tblGrid>
      <w:tr w:rsidR="00C608F3" w:rsidRPr="001F3EC6" w:rsidTr="00F12C54">
        <w:tc>
          <w:tcPr>
            <w:tcW w:w="959" w:type="dxa"/>
          </w:tcPr>
          <w:p w:rsidR="00C608F3" w:rsidRDefault="00C608F3" w:rsidP="00071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9647" w:type="dxa"/>
          </w:tcPr>
          <w:p w:rsidR="00C608F3" w:rsidRPr="00C608F3" w:rsidRDefault="00C608F3" w:rsidP="00F12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F3">
              <w:rPr>
                <w:rFonts w:ascii="Times New Roman" w:hAnsi="Times New Roman" w:cs="Times New Roman"/>
                <w:sz w:val="20"/>
                <w:szCs w:val="20"/>
              </w:rPr>
              <w:t xml:space="preserve">Odpowiedni do treści i formy wypowiedzi. </w:t>
            </w:r>
            <w:r w:rsidRPr="00C608F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C608F3">
              <w:rPr>
                <w:rFonts w:ascii="Times New Roman" w:hAnsi="Times New Roman" w:cs="Times New Roman"/>
                <w:sz w:val="20"/>
                <w:szCs w:val="20"/>
              </w:rPr>
              <w:t xml:space="preserve"> Jednolity</w:t>
            </w:r>
          </w:p>
        </w:tc>
      </w:tr>
      <w:tr w:rsidR="00C608F3" w:rsidRPr="001F3EC6" w:rsidTr="00F12C54">
        <w:tc>
          <w:tcPr>
            <w:tcW w:w="959" w:type="dxa"/>
          </w:tcPr>
          <w:p w:rsidR="00C608F3" w:rsidRDefault="00C608F3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9647" w:type="dxa"/>
          </w:tcPr>
          <w:p w:rsidR="00C608F3" w:rsidRPr="00C608F3" w:rsidRDefault="00C608F3" w:rsidP="00F12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Jedna usterka.</w:t>
            </w:r>
          </w:p>
        </w:tc>
      </w:tr>
      <w:tr w:rsidR="00C608F3" w:rsidRPr="001F3EC6" w:rsidTr="00F12C54">
        <w:tc>
          <w:tcPr>
            <w:tcW w:w="959" w:type="dxa"/>
          </w:tcPr>
          <w:p w:rsidR="00C608F3" w:rsidRDefault="00C608F3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9647" w:type="dxa"/>
          </w:tcPr>
          <w:p w:rsidR="00C608F3" w:rsidRPr="00C608F3" w:rsidRDefault="00C608F3" w:rsidP="00F12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8F3">
              <w:rPr>
                <w:rFonts w:ascii="Times New Roman" w:hAnsi="Times New Roman" w:cs="Times New Roman"/>
                <w:sz w:val="20"/>
                <w:szCs w:val="20"/>
              </w:rPr>
              <w:t>Praca nie spełnia wymagań określonych na 1 pkt.</w:t>
            </w:r>
          </w:p>
        </w:tc>
      </w:tr>
    </w:tbl>
    <w:p w:rsidR="00071703" w:rsidRDefault="00071703" w:rsidP="00071703">
      <w:pPr>
        <w:spacing w:after="0" w:line="240" w:lineRule="auto"/>
        <w:rPr>
          <w:rFonts w:ascii="Times New Roman" w:hAnsi="Times New Roman" w:cs="Times New Roman"/>
          <w:b/>
        </w:rPr>
      </w:pPr>
    </w:p>
    <w:p w:rsidR="001F3EC6" w:rsidRDefault="00C608F3" w:rsidP="000717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Język</w:t>
      </w:r>
    </w:p>
    <w:tbl>
      <w:tblPr>
        <w:tblStyle w:val="Tabela-Siatka"/>
        <w:tblW w:w="0" w:type="auto"/>
        <w:tblLayout w:type="fixed"/>
        <w:tblLook w:val="04A0"/>
      </w:tblPr>
      <w:tblGrid>
        <w:gridCol w:w="5495"/>
        <w:gridCol w:w="992"/>
        <w:gridCol w:w="851"/>
        <w:gridCol w:w="992"/>
        <w:gridCol w:w="992"/>
        <w:gridCol w:w="1276"/>
      </w:tblGrid>
      <w:tr w:rsidR="00850519" w:rsidTr="00850519">
        <w:tc>
          <w:tcPr>
            <w:tcW w:w="5495" w:type="dxa"/>
          </w:tcPr>
          <w:p w:rsidR="00850519" w:rsidRPr="00C608F3" w:rsidRDefault="00BA1FF9" w:rsidP="00071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FF9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25pt;margin-top:2.2pt;width:207.75pt;height:30pt;z-index:251660288" o:connectortype="straight"/>
              </w:pict>
            </w:r>
            <w:r w:rsidR="00850519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850519">
              <w:rPr>
                <w:rFonts w:ascii="Times New Roman" w:hAnsi="Times New Roman" w:cs="Times New Roman"/>
                <w:b/>
                <w:sz w:val="18"/>
                <w:szCs w:val="18"/>
              </w:rPr>
              <w:t>Poprawność środków</w:t>
            </w:r>
          </w:p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</w:p>
          <w:p w:rsidR="00850519" w:rsidRPr="00C608F3" w:rsidRDefault="00850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środków</w:t>
            </w:r>
          </w:p>
        </w:tc>
        <w:tc>
          <w:tcPr>
            <w:tcW w:w="992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Nie więcej niż 2 błędy językowe</w:t>
            </w:r>
          </w:p>
        </w:tc>
        <w:tc>
          <w:tcPr>
            <w:tcW w:w="851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3–4 błędy językowe</w:t>
            </w:r>
          </w:p>
        </w:tc>
        <w:tc>
          <w:tcPr>
            <w:tcW w:w="992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5–6 błędów językowych</w:t>
            </w:r>
          </w:p>
        </w:tc>
        <w:tc>
          <w:tcPr>
            <w:tcW w:w="992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7–9 błędów językowych</w:t>
            </w:r>
          </w:p>
        </w:tc>
        <w:tc>
          <w:tcPr>
            <w:tcW w:w="1276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10 lub więcej błędów językowych</w:t>
            </w:r>
          </w:p>
        </w:tc>
      </w:tr>
      <w:tr w:rsidR="00850519" w:rsidTr="00850519">
        <w:tc>
          <w:tcPr>
            <w:tcW w:w="5495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 xml:space="preserve">Szeroki zakres środków językowych, </w:t>
            </w:r>
            <w:proofErr w:type="spellStart"/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tzn.zróżnicowana</w:t>
            </w:r>
            <w:proofErr w:type="spellEnd"/>
            <w:r w:rsidRPr="00850519">
              <w:rPr>
                <w:rFonts w:ascii="Times New Roman" w:hAnsi="Times New Roman" w:cs="Times New Roman"/>
                <w:sz w:val="16"/>
                <w:szCs w:val="16"/>
              </w:rPr>
              <w:t xml:space="preserve"> składnia </w:t>
            </w:r>
            <w:r w:rsidRPr="0085051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 xml:space="preserve"> zróżnicowana leksyka, w tym np. bogata frazeologia, precyzyjne słownictwo, umożliwiające pełną i swobodną realizację tematu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4pkt</w:t>
            </w:r>
          </w:p>
        </w:tc>
        <w:tc>
          <w:tcPr>
            <w:tcW w:w="851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3pkt.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1276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</w:tr>
      <w:tr w:rsidR="00850519" w:rsidTr="00850519">
        <w:tc>
          <w:tcPr>
            <w:tcW w:w="5495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Zadowalający zakres środków językowych, tzn. składnia i leksyka stosowne / odpowiednie do realizacji tematu.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pkt.</w:t>
            </w:r>
          </w:p>
        </w:tc>
        <w:tc>
          <w:tcPr>
            <w:tcW w:w="851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1pkt.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1276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</w:tr>
      <w:tr w:rsidR="00850519" w:rsidTr="00850519">
        <w:tc>
          <w:tcPr>
            <w:tcW w:w="5495" w:type="dxa"/>
          </w:tcPr>
          <w:p w:rsidR="00850519" w:rsidRPr="00850519" w:rsidRDefault="008505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519">
              <w:rPr>
                <w:rFonts w:ascii="Times New Roman" w:hAnsi="Times New Roman" w:cs="Times New Roman"/>
                <w:sz w:val="16"/>
                <w:szCs w:val="16"/>
              </w:rPr>
              <w:t>Wąski zakres środków językowych, tzn. składnia i leksyka proste / ograniczone, utrudniające realizację tematu.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2.pkt.</w:t>
            </w:r>
          </w:p>
        </w:tc>
        <w:tc>
          <w:tcPr>
            <w:tcW w:w="851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0pkt.</w:t>
            </w:r>
          </w:p>
        </w:tc>
        <w:tc>
          <w:tcPr>
            <w:tcW w:w="992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1276" w:type="dxa"/>
          </w:tcPr>
          <w:p w:rsidR="00850519" w:rsidRDefault="0085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</w:tr>
    </w:tbl>
    <w:p w:rsidR="00071703" w:rsidRDefault="00071703" w:rsidP="00071703">
      <w:pPr>
        <w:spacing w:after="0" w:line="240" w:lineRule="auto"/>
        <w:rPr>
          <w:rFonts w:ascii="Times New Roman" w:hAnsi="Times New Roman" w:cs="Times New Roman"/>
          <w:b/>
        </w:rPr>
      </w:pPr>
    </w:p>
    <w:p w:rsidR="00C608F3" w:rsidRDefault="00850519" w:rsidP="000717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 Ortografia i interpunkcja </w:t>
      </w:r>
    </w:p>
    <w:tbl>
      <w:tblPr>
        <w:tblStyle w:val="Tabela-Siatka"/>
        <w:tblW w:w="11165" w:type="dxa"/>
        <w:tblLook w:val="04A0"/>
      </w:tblPr>
      <w:tblGrid>
        <w:gridCol w:w="959"/>
        <w:gridCol w:w="4536"/>
        <w:gridCol w:w="992"/>
        <w:gridCol w:w="4678"/>
      </w:tblGrid>
      <w:tr w:rsidR="00850519" w:rsidRPr="001F3EC6" w:rsidTr="00850519">
        <w:tc>
          <w:tcPr>
            <w:tcW w:w="959" w:type="dxa"/>
          </w:tcPr>
          <w:p w:rsidR="00850519" w:rsidRDefault="00850519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4536" w:type="dxa"/>
          </w:tcPr>
          <w:p w:rsidR="00850519" w:rsidRPr="00850519" w:rsidRDefault="00850519" w:rsidP="00F1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19">
              <w:rPr>
                <w:rFonts w:ascii="Times New Roman" w:hAnsi="Times New Roman" w:cs="Times New Roman"/>
                <w:sz w:val="20"/>
                <w:szCs w:val="20"/>
              </w:rPr>
              <w:t>Nie więcej niż 1 bł. ort.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/dys.2bł</w:t>
            </w:r>
          </w:p>
        </w:tc>
        <w:tc>
          <w:tcPr>
            <w:tcW w:w="992" w:type="dxa"/>
          </w:tcPr>
          <w:p w:rsidR="00850519" w:rsidRDefault="00850519" w:rsidP="00F12C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50519" w:rsidRPr="00850519" w:rsidRDefault="00850519" w:rsidP="00F12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19" w:rsidRPr="001F3EC6" w:rsidTr="00850519">
        <w:tc>
          <w:tcPr>
            <w:tcW w:w="959" w:type="dxa"/>
          </w:tcPr>
          <w:p w:rsidR="00850519" w:rsidRDefault="00850519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4536" w:type="dxa"/>
          </w:tcPr>
          <w:p w:rsidR="00850519" w:rsidRPr="00850519" w:rsidRDefault="00850519" w:rsidP="00F1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19">
              <w:rPr>
                <w:rFonts w:ascii="Times New Roman" w:hAnsi="Times New Roman" w:cs="Times New Roman"/>
                <w:sz w:val="20"/>
                <w:szCs w:val="20"/>
              </w:rPr>
              <w:t>2-3 bł.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4-5bł.</w:t>
            </w:r>
          </w:p>
        </w:tc>
        <w:tc>
          <w:tcPr>
            <w:tcW w:w="992" w:type="dxa"/>
          </w:tcPr>
          <w:p w:rsidR="00850519" w:rsidRDefault="00850519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4678" w:type="dxa"/>
          </w:tcPr>
          <w:p w:rsidR="00850519" w:rsidRPr="00850519" w:rsidRDefault="00850519" w:rsidP="00F1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więcej niż 5 bł. interpunkcyjnych</w:t>
            </w:r>
          </w:p>
        </w:tc>
      </w:tr>
      <w:tr w:rsidR="00850519" w:rsidRPr="001F3EC6" w:rsidTr="00850519">
        <w:tc>
          <w:tcPr>
            <w:tcW w:w="959" w:type="dxa"/>
          </w:tcPr>
          <w:p w:rsidR="00850519" w:rsidRDefault="00850519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4536" w:type="dxa"/>
          </w:tcPr>
          <w:p w:rsidR="00850519" w:rsidRPr="00C608F3" w:rsidRDefault="00850519" w:rsidP="00F12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i więcej</w:t>
            </w:r>
          </w:p>
        </w:tc>
        <w:tc>
          <w:tcPr>
            <w:tcW w:w="992" w:type="dxa"/>
          </w:tcPr>
          <w:p w:rsidR="00850519" w:rsidRDefault="00850519" w:rsidP="00F12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4678" w:type="dxa"/>
          </w:tcPr>
          <w:p w:rsidR="00850519" w:rsidRPr="00C608F3" w:rsidRDefault="00850519" w:rsidP="00F12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i więcej</w:t>
            </w:r>
          </w:p>
        </w:tc>
      </w:tr>
    </w:tbl>
    <w:p w:rsidR="00C608F3" w:rsidRDefault="00C608F3">
      <w:pPr>
        <w:rPr>
          <w:rFonts w:ascii="Times New Roman" w:hAnsi="Times New Roman" w:cs="Times New Roman"/>
          <w:b/>
        </w:rPr>
      </w:pPr>
    </w:p>
    <w:p w:rsidR="001F3EC6" w:rsidRDefault="000717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Razem 20 pkt. (20-18-bdb., 17-15-db., 14-12-dst., 11-8-dop.)</w:t>
      </w:r>
    </w:p>
    <w:sectPr w:rsidR="001F3EC6" w:rsidSect="006D2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692"/>
    <w:multiLevelType w:val="hybridMultilevel"/>
    <w:tmpl w:val="6FBAC848"/>
    <w:lvl w:ilvl="0" w:tplc="0C4E9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4EB"/>
    <w:multiLevelType w:val="hybridMultilevel"/>
    <w:tmpl w:val="A21ED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3357"/>
    <w:multiLevelType w:val="hybridMultilevel"/>
    <w:tmpl w:val="B978BBAE"/>
    <w:lvl w:ilvl="0" w:tplc="B5A4C76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F664A"/>
    <w:multiLevelType w:val="hybridMultilevel"/>
    <w:tmpl w:val="F8C6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5C8"/>
    <w:rsid w:val="00071703"/>
    <w:rsid w:val="000845F5"/>
    <w:rsid w:val="00140F59"/>
    <w:rsid w:val="001B495B"/>
    <w:rsid w:val="001F3EC6"/>
    <w:rsid w:val="003B043C"/>
    <w:rsid w:val="003D34FA"/>
    <w:rsid w:val="006D25C8"/>
    <w:rsid w:val="00724F4E"/>
    <w:rsid w:val="007E3D8B"/>
    <w:rsid w:val="00850519"/>
    <w:rsid w:val="00A11908"/>
    <w:rsid w:val="00AC5E0C"/>
    <w:rsid w:val="00BA1FF9"/>
    <w:rsid w:val="00C6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2018-10-14T14:54:00Z</dcterms:created>
  <dcterms:modified xsi:type="dcterms:W3CDTF">2018-10-14T14:54:00Z</dcterms:modified>
</cp:coreProperties>
</file>